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3" w:lineRule="auto" w:before="61"/>
        <w:ind w:left="2745" w:right="2543"/>
        <w:jc w:val="center"/>
        <w:rPr>
          <w:b w:val="0"/>
          <w:bCs w:val="0"/>
        </w:rPr>
      </w:pPr>
      <w:r>
        <w:rPr>
          <w:spacing w:val="1"/>
          <w:w w:val="105"/>
        </w:rPr>
        <w:t>ESCOP</w:t>
      </w:r>
      <w:r>
        <w:rPr>
          <w:spacing w:val="-20"/>
          <w:w w:val="105"/>
        </w:rPr>
        <w:t> </w:t>
      </w:r>
      <w:r>
        <w:rPr>
          <w:w w:val="105"/>
        </w:rPr>
        <w:t>Social</w:t>
      </w:r>
      <w:r>
        <w:rPr>
          <w:spacing w:val="-19"/>
          <w:w w:val="105"/>
        </w:rPr>
        <w:t> </w:t>
      </w:r>
      <w:r>
        <w:rPr>
          <w:w w:val="105"/>
        </w:rPr>
        <w:t>Sciences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Subcommittee</w:t>
      </w:r>
      <w:r>
        <w:rPr>
          <w:spacing w:val="-20"/>
          <w:w w:val="105"/>
        </w:rPr>
        <w:t> </w:t>
      </w:r>
      <w:r>
        <w:rPr>
          <w:w w:val="105"/>
        </w:rPr>
        <w:t>Meeting</w:t>
      </w:r>
      <w:r>
        <w:rPr>
          <w:spacing w:val="44"/>
          <w:w w:val="103"/>
        </w:rPr>
        <w:t> </w:t>
      </w:r>
      <w:r>
        <w:rPr>
          <w:w w:val="105"/>
        </w:rPr>
        <w:t>February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3-4,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2016</w:t>
      </w:r>
      <w:r>
        <w:rPr>
          <w:b w:val="0"/>
        </w:rPr>
      </w:r>
    </w:p>
    <w:p>
      <w:pPr>
        <w:spacing w:before="0"/>
        <w:ind w:left="3399" w:right="319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Washington,</w:t>
      </w:r>
      <w:r>
        <w:rPr>
          <w:rFonts w:ascii="Arial"/>
          <w:b/>
          <w:spacing w:val="-28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DC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3399" w:right="3196"/>
        <w:jc w:val="center"/>
      </w:pPr>
      <w:r>
        <w:rPr>
          <w:w w:val="103"/>
        </w:rPr>
      </w:r>
      <w:r>
        <w:rPr>
          <w:w w:val="105"/>
          <w:u w:val="single" w:color="000000"/>
        </w:rPr>
        <w:t>Location</w:t>
      </w:r>
      <w:r>
        <w:rPr>
          <w:spacing w:val="1"/>
          <w:w w:val="103"/>
        </w:rPr>
      </w:r>
      <w:r>
        <w:rPr/>
      </w:r>
    </w:p>
    <w:p>
      <w:pPr>
        <w:pStyle w:val="BodyText"/>
        <w:spacing w:line="250" w:lineRule="auto" w:before="12"/>
        <w:ind w:left="3728" w:right="3526" w:firstLine="1"/>
        <w:jc w:val="center"/>
      </w:pPr>
      <w:r>
        <w:rPr>
          <w:spacing w:val="1"/>
          <w:w w:val="105"/>
        </w:rPr>
        <w:t>APLU</w:t>
      </w:r>
      <w:r>
        <w:rPr>
          <w:spacing w:val="-13"/>
          <w:w w:val="105"/>
        </w:rPr>
        <w:t> </w:t>
      </w:r>
      <w:r>
        <w:rPr>
          <w:w w:val="105"/>
        </w:rPr>
        <w:t>Building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(Board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Rm)</w:t>
      </w:r>
      <w:r>
        <w:rPr>
          <w:spacing w:val="28"/>
          <w:w w:val="103"/>
        </w:rPr>
        <w:t> </w:t>
      </w:r>
      <w:r>
        <w:rPr>
          <w:w w:val="105"/>
        </w:rPr>
        <w:t>1307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New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York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Avenue,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NW</w:t>
      </w:r>
      <w:r>
        <w:rPr>
          <w:spacing w:val="23"/>
          <w:w w:val="103"/>
        </w:rPr>
        <w:t> </w:t>
      </w:r>
      <w:r>
        <w:rPr>
          <w:spacing w:val="1"/>
          <w:w w:val="105"/>
        </w:rPr>
        <w:t>Phone:</w:t>
      </w:r>
      <w:r>
        <w:rPr>
          <w:spacing w:val="-35"/>
          <w:w w:val="105"/>
        </w:rPr>
        <w:t> </w:t>
      </w:r>
      <w:r>
        <w:rPr>
          <w:w w:val="105"/>
        </w:rPr>
        <w:t>202.478.6040</w:t>
      </w:r>
      <w:r>
        <w:rPr/>
      </w:r>
    </w:p>
    <w:p>
      <w:pPr>
        <w:pStyle w:val="BodyText"/>
        <w:spacing w:line="240" w:lineRule="auto" w:before="2"/>
        <w:ind w:left="3399" w:right="3198"/>
        <w:jc w:val="center"/>
      </w:pPr>
      <w:hyperlink r:id="rId5">
        <w:r>
          <w:rPr>
            <w:w w:val="105"/>
          </w:rPr>
          <w:t>http://www.aplu.org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3399" w:right="3198"/>
        <w:jc w:val="center"/>
        <w:rPr>
          <w:b w:val="0"/>
          <w:bCs w:val="0"/>
        </w:rPr>
      </w:pPr>
      <w:r>
        <w:rPr>
          <w:w w:val="103"/>
        </w:rPr>
      </w:r>
      <w:r>
        <w:rPr>
          <w:w w:val="105"/>
          <w:u w:val="thick" w:color="000000"/>
        </w:rPr>
        <w:t>Scheduled</w:t>
      </w:r>
      <w:r>
        <w:rPr>
          <w:spacing w:val="-18"/>
          <w:w w:val="105"/>
          <w:u w:val="thick" w:color="000000"/>
        </w:rPr>
        <w:t> </w:t>
      </w:r>
      <w:r>
        <w:rPr>
          <w:w w:val="105"/>
          <w:u w:val="thick" w:color="000000"/>
        </w:rPr>
        <w:t>Topics</w:t>
      </w:r>
      <w:r>
        <w:rPr>
          <w:spacing w:val="-19"/>
          <w:w w:val="105"/>
          <w:u w:val="thick" w:color="000000"/>
        </w:rPr>
        <w:t> </w:t>
      </w:r>
      <w:r>
        <w:rPr>
          <w:spacing w:val="1"/>
          <w:w w:val="105"/>
          <w:u w:val="thick" w:color="000000"/>
        </w:rPr>
        <w:t>and</w:t>
      </w:r>
      <w:r>
        <w:rPr>
          <w:spacing w:val="-19"/>
          <w:w w:val="105"/>
          <w:u w:val="thick" w:color="000000"/>
        </w:rPr>
        <w:t> </w:t>
      </w:r>
      <w:r>
        <w:rPr>
          <w:spacing w:val="1"/>
          <w:w w:val="105"/>
          <w:u w:val="thick" w:color="000000"/>
        </w:rPr>
        <w:t>Presenters</w:t>
      </w:r>
      <w:r>
        <w:rPr>
          <w:w w:val="103"/>
        </w:rPr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81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3"/>
          <w:sz w:val="19"/>
        </w:rPr>
      </w:r>
      <w:r>
        <w:rPr>
          <w:rFonts w:ascii="Arial"/>
          <w:b/>
          <w:spacing w:val="1"/>
          <w:w w:val="105"/>
          <w:sz w:val="19"/>
          <w:u w:val="thick" w:color="000000"/>
        </w:rPr>
        <w:t>Wednesday,</w:t>
      </w:r>
      <w:r>
        <w:rPr>
          <w:rFonts w:ascii="Arial"/>
          <w:b/>
          <w:spacing w:val="-21"/>
          <w:w w:val="105"/>
          <w:sz w:val="19"/>
          <w:u w:val="thick" w:color="000000"/>
        </w:rPr>
        <w:t> </w:t>
      </w:r>
      <w:r>
        <w:rPr>
          <w:rFonts w:ascii="Arial"/>
          <w:b/>
          <w:w w:val="105"/>
          <w:sz w:val="19"/>
          <w:u w:val="thick" w:color="000000"/>
        </w:rPr>
        <w:t>February</w:t>
      </w:r>
      <w:r>
        <w:rPr>
          <w:rFonts w:ascii="Arial"/>
          <w:b/>
          <w:spacing w:val="-19"/>
          <w:w w:val="105"/>
          <w:sz w:val="19"/>
          <w:u w:val="thick" w:color="000000"/>
        </w:rPr>
        <w:t> </w:t>
      </w:r>
      <w:r>
        <w:rPr>
          <w:rFonts w:ascii="Arial"/>
          <w:b/>
          <w:w w:val="105"/>
          <w:sz w:val="19"/>
          <w:u w:val="thick" w:color="000000"/>
        </w:rPr>
        <w:t>3</w:t>
      </w:r>
      <w:r>
        <w:rPr>
          <w:rFonts w:ascii="Arial"/>
          <w:b/>
          <w:w w:val="103"/>
          <w:sz w:val="19"/>
        </w:rPr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tabs>
          <w:tab w:pos="1545" w:val="left" w:leader="none"/>
        </w:tabs>
        <w:spacing w:line="240" w:lineRule="auto" w:before="81"/>
        <w:ind w:right="0"/>
        <w:jc w:val="left"/>
      </w:pPr>
      <w:r>
        <w:rPr>
          <w:w w:val="105"/>
        </w:rPr>
        <w:t>8:00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AM</w:t>
        <w:tab/>
      </w:r>
      <w:r>
        <w:rPr>
          <w:w w:val="105"/>
        </w:rPr>
        <w:t>Introductions,</w:t>
      </w:r>
      <w:r>
        <w:rPr>
          <w:spacing w:val="-12"/>
          <w:w w:val="105"/>
        </w:rPr>
        <w:t> </w:t>
      </w:r>
      <w:r>
        <w:rPr>
          <w:w w:val="105"/>
        </w:rPr>
        <w:t>Review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Agenda,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Review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Minutes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8:30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AM</w:t>
        <w:tab/>
        <w:t>APLU</w:t>
      </w:r>
      <w:r>
        <w:rPr>
          <w:spacing w:val="-9"/>
          <w:w w:val="105"/>
        </w:rPr>
        <w:t> </w:t>
      </w:r>
      <w:r>
        <w:rPr>
          <w:w w:val="105"/>
        </w:rPr>
        <w:t>Overview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Items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Radar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Screen</w:t>
      </w:r>
      <w:r>
        <w:rPr/>
      </w:r>
    </w:p>
    <w:p>
      <w:pPr>
        <w:spacing w:line="247" w:lineRule="auto" w:before="12"/>
        <w:ind w:left="2265" w:right="389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pacing w:val="1"/>
          <w:w w:val="105"/>
          <w:sz w:val="19"/>
        </w:rPr>
        <w:t>Ms.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Wendy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Fink,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Associate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Director</w:t>
      </w:r>
      <w:r>
        <w:rPr>
          <w:rFonts w:ascii="Arial"/>
          <w:i/>
          <w:spacing w:val="36"/>
          <w:w w:val="103"/>
          <w:sz w:val="19"/>
        </w:rPr>
        <w:t> </w:t>
      </w:r>
      <w:r>
        <w:rPr>
          <w:rFonts w:ascii="Arial"/>
          <w:i/>
          <w:w w:val="105"/>
          <w:sz w:val="19"/>
        </w:rPr>
        <w:t>Food,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Agriculture,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Natural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Resources</w:t>
      </w:r>
      <w:r>
        <w:rPr>
          <w:rFonts w:asci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9:00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AM</w:t>
        <w:tab/>
      </w:r>
      <w:r>
        <w:rPr/>
        <w:t>Environmental </w:t>
      </w:r>
      <w:r>
        <w:rPr>
          <w:spacing w:val="20"/>
        </w:rPr>
        <w:t> </w:t>
      </w:r>
      <w:r>
        <w:rPr/>
        <w:t>Sustainability</w:t>
      </w:r>
      <w:r>
        <w:rPr/>
      </w:r>
    </w:p>
    <w:p>
      <w:pPr>
        <w:spacing w:line="253" w:lineRule="auto" w:before="12"/>
        <w:ind w:left="2265" w:right="334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pacing w:val="1"/>
          <w:w w:val="105"/>
          <w:sz w:val="19"/>
        </w:rPr>
        <w:t>Dr.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Robert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Nowierski,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National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Program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Leader</w:t>
      </w:r>
      <w:r>
        <w:rPr>
          <w:rFonts w:ascii="Arial"/>
          <w:i/>
          <w:spacing w:val="40"/>
          <w:w w:val="103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Bio-Based</w:t>
      </w:r>
      <w:r>
        <w:rPr>
          <w:rFonts w:ascii="Arial"/>
          <w:i/>
          <w:spacing w:val="-23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Pest</w:t>
      </w:r>
      <w:r>
        <w:rPr>
          <w:rFonts w:ascii="Arial"/>
          <w:i/>
          <w:spacing w:val="-23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Management</w:t>
      </w:r>
      <w:r>
        <w:rPr>
          <w:rFonts w:ascii="Arial"/>
          <w:sz w:val="19"/>
        </w:rPr>
      </w:r>
    </w:p>
    <w:p>
      <w:pPr>
        <w:spacing w:before="0"/>
        <w:ind w:left="226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pacing w:val="1"/>
          <w:w w:val="105"/>
          <w:sz w:val="19"/>
        </w:rPr>
        <w:t>USDA</w:t>
      </w:r>
      <w:r>
        <w:rPr>
          <w:rFonts w:ascii="Arial"/>
          <w:i/>
          <w:spacing w:val="-1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NIFA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spacing w:line="253" w:lineRule="auto" w:before="0"/>
        <w:ind w:left="1905" w:right="11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w w:val="105"/>
          <w:sz w:val="19"/>
        </w:rPr>
        <w:t>Also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joining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from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USDA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NIFA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will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be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Dr.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Louie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Tupas,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Deputy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Director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for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Institute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84"/>
          <w:w w:val="103"/>
          <w:sz w:val="19"/>
        </w:rPr>
        <w:t> </w:t>
      </w:r>
      <w:r>
        <w:rPr>
          <w:rFonts w:ascii="Arial"/>
          <w:i/>
          <w:w w:val="105"/>
          <w:sz w:val="19"/>
        </w:rPr>
        <w:t>Bioenergy,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Climate,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Environment,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Dr.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Muquarrab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Qureshi,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Deputy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Director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for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76"/>
          <w:w w:val="103"/>
          <w:sz w:val="19"/>
        </w:rPr>
        <w:t> </w:t>
      </w:r>
      <w:r>
        <w:rPr>
          <w:rFonts w:ascii="Arial"/>
          <w:i/>
          <w:w w:val="105"/>
          <w:sz w:val="19"/>
        </w:rPr>
        <w:t>Institute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Youth,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Family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Community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Dr.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Jeanette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Thurston,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Office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70"/>
          <w:w w:val="103"/>
          <w:sz w:val="19"/>
        </w:rPr>
        <w:t> </w:t>
      </w:r>
      <w:r>
        <w:rPr>
          <w:rFonts w:ascii="Arial"/>
          <w:i/>
          <w:w w:val="105"/>
          <w:sz w:val="19"/>
        </w:rPr>
        <w:t>Director,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Science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Program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&amp;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Analysis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Officer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9:45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AM</w:t>
        <w:tab/>
        <w:t>Break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tabs>
          <w:tab w:pos="1545" w:val="left" w:leader="none"/>
        </w:tabs>
        <w:spacing w:line="253" w:lineRule="auto" w:before="0"/>
        <w:ind w:left="1545" w:right="118" w:hanging="144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10:00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AM</w:t>
        <w:tab/>
        <w:t>DISCUSSION: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What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human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dimensions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environmental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sustainability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84"/>
          <w:w w:val="103"/>
          <w:sz w:val="19"/>
        </w:rPr>
        <w:t> </w:t>
      </w:r>
      <w:r>
        <w:rPr>
          <w:rFonts w:ascii="Arial"/>
          <w:w w:val="105"/>
          <w:sz w:val="19"/>
        </w:rPr>
        <w:t>related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societal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level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impacts?</w:t>
      </w:r>
      <w:r>
        <w:rPr>
          <w:rFonts w:ascii="Arial"/>
          <w:spacing w:val="31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Small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group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discussions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around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family,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community,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industry,</w:t>
      </w:r>
      <w:r>
        <w:rPr>
          <w:rFonts w:ascii="Arial"/>
          <w:i/>
          <w:spacing w:val="108"/>
          <w:w w:val="103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policy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foci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11:30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AM</w:t>
        <w:tab/>
      </w:r>
      <w:r>
        <w:rPr>
          <w:w w:val="105"/>
        </w:rPr>
        <w:t>Lunch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own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45" w:val="left" w:leader="none"/>
        </w:tabs>
        <w:spacing w:line="253" w:lineRule="auto"/>
        <w:ind w:left="1545" w:right="297" w:hanging="1440"/>
        <w:jc w:val="left"/>
      </w:pPr>
      <w:r>
        <w:rPr>
          <w:w w:val="105"/>
        </w:rPr>
        <w:t>1:00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PM</w:t>
        <w:tab/>
        <w:t>Are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Our</w:t>
      </w:r>
      <w:r>
        <w:rPr>
          <w:spacing w:val="-12"/>
          <w:w w:val="105"/>
        </w:rPr>
        <w:t> </w:t>
      </w:r>
      <w:r>
        <w:rPr>
          <w:w w:val="105"/>
        </w:rPr>
        <w:t>Respective</w:t>
      </w:r>
      <w:r>
        <w:rPr>
          <w:spacing w:val="-11"/>
          <w:w w:val="105"/>
        </w:rPr>
        <w:t> </w:t>
      </w:r>
      <w:r>
        <w:rPr>
          <w:w w:val="105"/>
        </w:rPr>
        <w:t>Disciplines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Ready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Work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Environmental</w:t>
      </w:r>
      <w:r>
        <w:rPr>
          <w:spacing w:val="-12"/>
          <w:w w:val="105"/>
        </w:rPr>
        <w:t> </w:t>
      </w:r>
      <w:r>
        <w:rPr>
          <w:w w:val="105"/>
        </w:rPr>
        <w:t>Sustainability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Impact</w:t>
      </w:r>
      <w:r>
        <w:rPr>
          <w:spacing w:val="66"/>
          <w:w w:val="103"/>
        </w:rPr>
        <w:t> 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easure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en</w:t>
      </w:r>
      <w:r>
        <w:rPr>
          <w:w w:val="105"/>
        </w:rPr>
        <w:t>t</w:t>
      </w:r>
      <w:r>
        <w:rPr>
          <w:spacing w:val="1"/>
          <w:w w:val="105"/>
        </w:rPr>
        <w:t>s</w:t>
      </w:r>
      <w:r>
        <w:rPr>
          <w:w w:val="105"/>
        </w:rPr>
        <w:t>?</w:t>
      </w:r>
      <w:r>
        <w:rPr/>
      </w:r>
    </w:p>
    <w:p>
      <w:pPr>
        <w:pStyle w:val="BodyText"/>
        <w:spacing w:line="240" w:lineRule="auto"/>
        <w:ind w:left="2265" w:right="0"/>
        <w:jc w:val="left"/>
      </w:pPr>
      <w:r>
        <w:rPr>
          <w:w w:val="103"/>
        </w:rPr>
      </w:r>
      <w:r>
        <w:rPr>
          <w:spacing w:val="1"/>
          <w:w w:val="105"/>
          <w:u w:val="single" w:color="000000"/>
        </w:rPr>
        <w:t>PRESENTATIONS</w:t>
      </w:r>
      <w:r>
        <w:rPr>
          <w:w w:val="103"/>
        </w:rPr>
      </w:r>
      <w:r>
        <w:rPr/>
      </w:r>
    </w:p>
    <w:p>
      <w:pPr>
        <w:spacing w:line="253" w:lineRule="auto" w:before="7"/>
        <w:ind w:left="2265" w:right="256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i/>
          <w:w w:val="105"/>
          <w:sz w:val="19"/>
          <w:szCs w:val="19"/>
        </w:rPr>
        <w:t>National</w:t>
      </w:r>
      <w:r>
        <w:rPr>
          <w:rFonts w:ascii="Arial" w:hAnsi="Arial" w:cs="Arial" w:eastAsia="Arial"/>
          <w:i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Impact</w:t>
      </w:r>
      <w:r>
        <w:rPr>
          <w:rFonts w:ascii="Arial" w:hAnsi="Arial" w:cs="Arial" w:eastAsia="Arial"/>
          <w:i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spacing w:val="1"/>
          <w:w w:val="105"/>
          <w:sz w:val="19"/>
          <w:szCs w:val="19"/>
        </w:rPr>
        <w:t>Database,</w:t>
      </w:r>
      <w:r>
        <w:rPr>
          <w:rFonts w:ascii="Arial" w:hAnsi="Arial" w:cs="Arial" w:eastAsia="Arial"/>
          <w:i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Jack</w:t>
      </w:r>
      <w:r>
        <w:rPr>
          <w:rFonts w:ascii="Arial" w:hAnsi="Arial" w:cs="Arial" w:eastAsia="Arial"/>
          <w:i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Elliot</w:t>
      </w:r>
      <w:r>
        <w:rPr>
          <w:rFonts w:ascii="Arial" w:hAnsi="Arial" w:cs="Arial" w:eastAsia="Arial"/>
          <w:i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&amp;</w:t>
      </w:r>
      <w:r>
        <w:rPr>
          <w:rFonts w:ascii="Arial" w:hAnsi="Arial" w:cs="Arial" w:eastAsia="Arial"/>
          <w:i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Scott</w:t>
      </w:r>
      <w:r>
        <w:rPr>
          <w:rFonts w:ascii="Arial" w:hAnsi="Arial" w:cs="Arial" w:eastAsia="Arial"/>
          <w:i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spacing w:val="1"/>
          <w:w w:val="105"/>
          <w:sz w:val="19"/>
          <w:szCs w:val="19"/>
        </w:rPr>
        <w:t>Cummings,</w:t>
      </w:r>
      <w:r>
        <w:rPr>
          <w:rFonts w:ascii="Arial" w:hAnsi="Arial" w:cs="Arial" w:eastAsia="Arial"/>
          <w:i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spacing w:val="1"/>
          <w:w w:val="105"/>
          <w:sz w:val="19"/>
          <w:szCs w:val="19"/>
        </w:rPr>
        <w:t>Texas</w:t>
      </w:r>
      <w:r>
        <w:rPr>
          <w:rFonts w:ascii="Arial" w:hAnsi="Arial" w:cs="Arial" w:eastAsia="Arial"/>
          <w:i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spacing w:val="1"/>
          <w:w w:val="105"/>
          <w:sz w:val="19"/>
          <w:szCs w:val="19"/>
        </w:rPr>
        <w:t>A&amp;M</w:t>
      </w:r>
      <w:r>
        <w:rPr>
          <w:rFonts w:ascii="Arial" w:hAnsi="Arial" w:cs="Arial" w:eastAsia="Arial"/>
          <w:i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University</w:t>
      </w:r>
      <w:r>
        <w:rPr>
          <w:rFonts w:ascii="Arial" w:hAnsi="Arial" w:cs="Arial" w:eastAsia="Arial"/>
          <w:i/>
          <w:spacing w:val="60"/>
          <w:w w:val="103"/>
          <w:sz w:val="19"/>
          <w:szCs w:val="19"/>
        </w:rPr>
        <w:t> </w:t>
      </w:r>
      <w:r>
        <w:rPr>
          <w:rFonts w:ascii="Arial" w:hAnsi="Arial" w:cs="Arial" w:eastAsia="Arial"/>
          <w:i/>
          <w:spacing w:val="1"/>
          <w:w w:val="105"/>
          <w:sz w:val="19"/>
          <w:szCs w:val="19"/>
        </w:rPr>
        <w:t>OR</w:t>
      </w:r>
      <w:r>
        <w:rPr>
          <w:rFonts w:ascii="Arial" w:hAnsi="Arial" w:cs="Arial" w:eastAsia="Arial"/>
          <w:i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State’s</w:t>
      </w:r>
      <w:r>
        <w:rPr>
          <w:rFonts w:ascii="Arial" w:hAnsi="Arial" w:cs="Arial" w:eastAsia="Arial"/>
          <w:i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Impact</w:t>
      </w:r>
      <w:r>
        <w:rPr>
          <w:rFonts w:ascii="Arial" w:hAnsi="Arial" w:cs="Arial" w:eastAsia="Arial"/>
          <w:i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Statement</w:t>
      </w:r>
      <w:r>
        <w:rPr>
          <w:rFonts w:ascii="Arial" w:hAnsi="Arial" w:cs="Arial" w:eastAsia="Arial"/>
          <w:i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Reporting</w:t>
      </w:r>
      <w:r>
        <w:rPr>
          <w:rFonts w:ascii="Arial" w:hAnsi="Arial" w:cs="Arial" w:eastAsia="Arial"/>
          <w:i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training,</w:t>
      </w:r>
      <w:r>
        <w:rPr>
          <w:rFonts w:ascii="Arial" w:hAnsi="Arial" w:cs="Arial" w:eastAsia="Arial"/>
          <w:i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Johanna</w:t>
      </w:r>
      <w:r>
        <w:rPr>
          <w:rFonts w:ascii="Arial" w:hAnsi="Arial" w:cs="Arial" w:eastAsia="Arial"/>
          <w:i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105"/>
          <w:sz w:val="19"/>
          <w:szCs w:val="19"/>
        </w:rPr>
        <w:t>Mitchell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0"/>
        <w:ind w:left="226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w w:val="105"/>
          <w:sz w:val="19"/>
        </w:rPr>
        <w:t>Creating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Impact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Stories,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Faith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Peppers,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University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Georgia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tabs>
          <w:tab w:pos="1545" w:val="left" w:leader="none"/>
        </w:tabs>
        <w:spacing w:line="253" w:lineRule="auto" w:before="0"/>
        <w:ind w:left="1545" w:right="616" w:hanging="144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2:00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PM</w:t>
        <w:tab/>
        <w:t>DISCUSSION: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What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missing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ensure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that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our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disciplines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can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document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report</w:t>
      </w:r>
      <w:r>
        <w:rPr>
          <w:rFonts w:ascii="Arial"/>
          <w:spacing w:val="76"/>
          <w:w w:val="103"/>
          <w:sz w:val="19"/>
        </w:rPr>
        <w:t> </w:t>
      </w:r>
      <w:r>
        <w:rPr>
          <w:rFonts w:ascii="Arial"/>
          <w:w w:val="105"/>
          <w:sz w:val="19"/>
        </w:rPr>
        <w:t>impacts</w:t>
      </w:r>
      <w:r>
        <w:rPr>
          <w:rFonts w:ascii="Arial"/>
          <w:i/>
          <w:w w:val="105"/>
          <w:sz w:val="19"/>
        </w:rPr>
        <w:t>?</w:t>
      </w:r>
      <w:r>
        <w:rPr>
          <w:rFonts w:ascii="Arial"/>
          <w:i/>
          <w:spacing w:val="31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Small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group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discussions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around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our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individual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disciplines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3:00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PM</w:t>
        <w:tab/>
        <w:t>Break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3:15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PM</w:t>
        <w:tab/>
        <w:t>How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ESCOP’s</w:t>
      </w:r>
      <w:r>
        <w:rPr>
          <w:spacing w:val="-12"/>
          <w:w w:val="105"/>
        </w:rPr>
        <w:t> </w:t>
      </w:r>
      <w:r>
        <w:rPr>
          <w:w w:val="105"/>
        </w:rPr>
        <w:t>Science</w:t>
      </w:r>
      <w:r>
        <w:rPr>
          <w:spacing w:val="-13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  <w:r>
        <w:rPr>
          <w:spacing w:val="-13"/>
          <w:w w:val="105"/>
        </w:rPr>
        <w:t> </w:t>
      </w:r>
      <w:r>
        <w:rPr>
          <w:w w:val="105"/>
        </w:rPr>
        <w:t>Committee</w:t>
      </w:r>
      <w:r>
        <w:rPr>
          <w:spacing w:val="-12"/>
          <w:w w:val="105"/>
        </w:rPr>
        <w:t> </w:t>
      </w:r>
      <w:r>
        <w:rPr>
          <w:w w:val="105"/>
        </w:rPr>
        <w:t>Interfaces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2"/>
          <w:w w:val="105"/>
        </w:rPr>
        <w:t>SSSc</w:t>
      </w:r>
      <w:r>
        <w:rPr/>
      </w:r>
    </w:p>
    <w:p>
      <w:pPr>
        <w:spacing w:before="12"/>
        <w:ind w:left="105" w:right="0" w:firstLine="21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pacing w:val="1"/>
          <w:w w:val="105"/>
          <w:sz w:val="19"/>
        </w:rPr>
        <w:t>Dr.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Dan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Rossi,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Rutgers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4:30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PM</w:t>
        <w:tab/>
      </w:r>
      <w:r>
        <w:rPr>
          <w:w w:val="105"/>
        </w:rPr>
        <w:t>Officer</w:t>
      </w:r>
      <w:r>
        <w:rPr>
          <w:spacing w:val="-15"/>
          <w:w w:val="105"/>
        </w:rPr>
        <w:t> </w:t>
      </w:r>
      <w:r>
        <w:rPr>
          <w:w w:val="105"/>
        </w:rPr>
        <w:t>Elections</w:t>
      </w:r>
      <w:r>
        <w:rPr>
          <w:spacing w:val="-14"/>
          <w:w w:val="105"/>
        </w:rPr>
        <w:t> </w:t>
      </w:r>
      <w:r>
        <w:rPr>
          <w:w w:val="105"/>
        </w:rPr>
        <w:t>(Vice</w:t>
      </w:r>
      <w:r>
        <w:rPr>
          <w:spacing w:val="-14"/>
          <w:w w:val="105"/>
        </w:rPr>
        <w:t> </w:t>
      </w:r>
      <w:r>
        <w:rPr>
          <w:w w:val="105"/>
        </w:rPr>
        <w:t>Chair)</w:t>
      </w:r>
      <w:r>
        <w:rPr/>
      </w:r>
    </w:p>
    <w:p>
      <w:pPr>
        <w:pStyle w:val="BodyText"/>
        <w:spacing w:line="240" w:lineRule="auto" w:before="12"/>
        <w:ind w:left="1545" w:right="0"/>
        <w:jc w:val="left"/>
      </w:pPr>
      <w:r>
        <w:rPr/>
        <w:t>Reflection/Implications/Next </w:t>
      </w:r>
      <w:r>
        <w:rPr>
          <w:spacing w:val="35"/>
        </w:rPr>
        <w:t> </w:t>
      </w:r>
      <w:r>
        <w:rPr/>
        <w:t>Steps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5:00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PM</w:t>
        <w:tab/>
      </w:r>
      <w:r>
        <w:rPr>
          <w:w w:val="105"/>
        </w:rPr>
        <w:t>Adjourn</w:t>
      </w:r>
      <w:r>
        <w:rPr/>
      </w:r>
    </w:p>
    <w:p>
      <w:pPr>
        <w:pStyle w:val="BodyText"/>
        <w:spacing w:line="240" w:lineRule="auto" w:before="12"/>
        <w:ind w:left="1545" w:right="0"/>
        <w:jc w:val="left"/>
      </w:pPr>
      <w:r>
        <w:rPr>
          <w:w w:val="105"/>
        </w:rPr>
        <w:t>(Dinner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own)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00" w:bottom="280" w:left="1340" w:right="1100"/>
        </w:sectPr>
      </w:pPr>
    </w:p>
    <w:p>
      <w:pPr>
        <w:pStyle w:val="Heading1"/>
        <w:spacing w:line="240" w:lineRule="auto" w:before="61"/>
        <w:ind w:right="0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1"/>
          <w:w w:val="105"/>
          <w:u w:val="thick" w:color="000000"/>
        </w:rPr>
        <w:t>Wednesday,</w:t>
      </w:r>
      <w:r>
        <w:rPr>
          <w:spacing w:val="-21"/>
          <w:w w:val="105"/>
          <w:u w:val="thick" w:color="000000"/>
        </w:rPr>
        <w:t> </w:t>
      </w:r>
      <w:r>
        <w:rPr>
          <w:w w:val="105"/>
          <w:u w:val="thick" w:color="000000"/>
        </w:rPr>
        <w:t>February</w:t>
      </w:r>
      <w:r>
        <w:rPr>
          <w:spacing w:val="-20"/>
          <w:w w:val="105"/>
          <w:u w:val="thick" w:color="000000"/>
        </w:rPr>
        <w:t> </w:t>
      </w:r>
      <w:r>
        <w:rPr>
          <w:w w:val="105"/>
          <w:u w:val="thick" w:color="000000"/>
        </w:rPr>
        <w:t>4</w:t>
      </w:r>
      <w:r>
        <w:rPr>
          <w:w w:val="103"/>
        </w:rPr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tabs>
          <w:tab w:pos="1545" w:val="left" w:leader="none"/>
        </w:tabs>
        <w:spacing w:line="240" w:lineRule="auto" w:before="81"/>
        <w:ind w:right="0"/>
        <w:jc w:val="left"/>
      </w:pPr>
      <w:r>
        <w:rPr>
          <w:w w:val="105"/>
        </w:rPr>
        <w:t>8:00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AM</w:t>
        <w:tab/>
      </w:r>
      <w:r>
        <w:rPr/>
        <w:t>Meeting </w:t>
      </w:r>
      <w:r>
        <w:rPr>
          <w:spacing w:val="19"/>
        </w:rPr>
        <w:t> </w:t>
      </w:r>
      <w:r>
        <w:rPr/>
        <w:t>Reflections/Observations/Housekeeping </w:t>
      </w:r>
      <w:r>
        <w:rPr>
          <w:spacing w:val="19"/>
        </w:rPr>
        <w:t> </w:t>
      </w:r>
      <w:r>
        <w:rPr/>
        <w:t>Items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tabs>
          <w:tab w:pos="1545" w:val="left" w:leader="none"/>
        </w:tabs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8:30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AM</w:t>
        <w:tab/>
        <w:t>Caron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Cala,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Executive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spacing w:before="12"/>
        <w:ind w:left="105" w:right="0" w:firstLine="144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Council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on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Food,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Agricultural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Resource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Economics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(C-FARE)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9:00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AM</w:t>
        <w:tab/>
        <w:t>Chuck</w:t>
      </w:r>
      <w:r>
        <w:rPr>
          <w:spacing w:val="-13"/>
          <w:w w:val="105"/>
        </w:rPr>
        <w:t> </w:t>
      </w:r>
      <w:r>
        <w:rPr>
          <w:w w:val="105"/>
        </w:rPr>
        <w:t>Fluharty,</w:t>
      </w:r>
      <w:r>
        <w:rPr>
          <w:spacing w:val="-14"/>
          <w:w w:val="105"/>
        </w:rPr>
        <w:t> </w:t>
      </w:r>
      <w:r>
        <w:rPr>
          <w:w w:val="105"/>
        </w:rPr>
        <w:t>President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CEO</w:t>
      </w:r>
      <w:r>
        <w:rPr/>
      </w:r>
    </w:p>
    <w:p>
      <w:pPr>
        <w:spacing w:before="12"/>
        <w:ind w:left="105" w:right="0" w:firstLine="144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pacing w:val="1"/>
          <w:w w:val="105"/>
          <w:sz w:val="19"/>
        </w:rPr>
        <w:t>Rural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Policy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Research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Institute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9:30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AM</w:t>
        <w:tab/>
        <w:t>Wendy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Naus,</w:t>
      </w:r>
      <w:r>
        <w:rPr>
          <w:spacing w:val="-17"/>
          <w:w w:val="105"/>
        </w:rPr>
        <w:t> </w:t>
      </w:r>
      <w:r>
        <w:rPr>
          <w:w w:val="105"/>
        </w:rPr>
        <w:t>Executive</w:t>
      </w:r>
      <w:r>
        <w:rPr>
          <w:spacing w:val="-16"/>
          <w:w w:val="105"/>
        </w:rPr>
        <w:t> </w:t>
      </w:r>
      <w:r>
        <w:rPr>
          <w:w w:val="105"/>
        </w:rPr>
        <w:t>Director</w:t>
      </w:r>
      <w:r>
        <w:rPr/>
      </w:r>
    </w:p>
    <w:p>
      <w:pPr>
        <w:spacing w:before="12"/>
        <w:ind w:left="15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w w:val="105"/>
          <w:sz w:val="19"/>
        </w:rPr>
        <w:t>Consortium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Social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Science</w:t>
      </w:r>
      <w:r>
        <w:rPr>
          <w:rFonts w:ascii="Arial"/>
          <w:i/>
          <w:spacing w:val="-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Associations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(COSSA)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tabs>
          <w:tab w:pos="1545" w:val="left" w:leader="none"/>
        </w:tabs>
        <w:spacing w:line="240" w:lineRule="auto"/>
        <w:ind w:right="0"/>
        <w:jc w:val="left"/>
      </w:pPr>
      <w:r>
        <w:rPr>
          <w:w w:val="105"/>
        </w:rPr>
        <w:t>10:00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AM</w:t>
        <w:tab/>
        <w:t>Break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45" w:val="left" w:leader="none"/>
        </w:tabs>
        <w:spacing w:line="506" w:lineRule="auto"/>
        <w:ind w:right="2210"/>
        <w:jc w:val="left"/>
      </w:pPr>
      <w:r>
        <w:rPr>
          <w:w w:val="105"/>
        </w:rPr>
        <w:t>10:15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AM</w:t>
        <w:tab/>
        <w:t>Summary</w:t>
      </w:r>
      <w:r>
        <w:rPr>
          <w:spacing w:val="-32"/>
          <w:w w:val="105"/>
        </w:rPr>
        <w:t> </w:t>
      </w:r>
      <w:r>
        <w:rPr>
          <w:w w:val="105"/>
        </w:rPr>
        <w:t>Discussion/Implications/Next</w:t>
      </w:r>
      <w:r>
        <w:rPr>
          <w:spacing w:val="-32"/>
          <w:w w:val="105"/>
        </w:rPr>
        <w:t> </w:t>
      </w:r>
      <w:r>
        <w:rPr>
          <w:spacing w:val="1"/>
          <w:w w:val="105"/>
        </w:rPr>
        <w:t>Steps/SSSc</w:t>
      </w:r>
      <w:r>
        <w:rPr>
          <w:spacing w:val="-32"/>
          <w:w w:val="105"/>
        </w:rPr>
        <w:t> </w:t>
      </w:r>
      <w:r>
        <w:rPr>
          <w:w w:val="105"/>
        </w:rPr>
        <w:t>business</w:t>
      </w:r>
      <w:r>
        <w:rPr>
          <w:spacing w:val="66"/>
          <w:w w:val="103"/>
        </w:rPr>
        <w:t> </w:t>
      </w:r>
      <w:r>
        <w:rPr>
          <w:w w:val="105"/>
        </w:rPr>
        <w:t>11:00</w:t>
      </w:r>
      <w:r>
        <w:rPr>
          <w:spacing w:val="-14"/>
          <w:w w:val="105"/>
        </w:rPr>
        <w:t> </w:t>
      </w:r>
      <w:r>
        <w:rPr>
          <w:w w:val="105"/>
        </w:rPr>
        <w:t>pm</w:t>
        <w:tab/>
        <w:t>Adjourn</w:t>
      </w:r>
      <w:r>
        <w:rPr/>
      </w:r>
    </w:p>
    <w:sectPr>
      <w:pgSz w:w="12240" w:h="15840"/>
      <w:pgMar w:top="11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plu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2016-02-02T19:11:53Z</dcterms:created>
  <dcterms:modified xsi:type="dcterms:W3CDTF">2016-02-02T19:11:53Z</dcterms:modified>
</cp:coreProperties>
</file>